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11654" w14:textId="77777777" w:rsidR="00180746" w:rsidRDefault="00180746" w:rsidP="001807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MESSENGER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14:paraId="54E23CAD" w14:textId="77777777" w:rsidR="00180746" w:rsidRDefault="00180746" w:rsidP="001807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3EA07A" w14:textId="77777777" w:rsidR="00180746" w:rsidRDefault="00180746" w:rsidP="001807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9F23D1" w14:textId="77777777" w:rsidR="00180746" w:rsidRDefault="00180746" w:rsidP="001807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 xml:space="preserve">He,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Goldsmyth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Byseley</w:t>
      </w:r>
      <w:proofErr w:type="spellEnd"/>
      <w:r>
        <w:rPr>
          <w:rFonts w:ascii="Times New Roman" w:hAnsi="Times New Roman" w:cs="Times New Roman"/>
          <w:sz w:val="24"/>
          <w:szCs w:val="24"/>
        </w:rPr>
        <w:t>, junior(q.v.), and his wife, Agnes(q.v.),</w:t>
      </w:r>
    </w:p>
    <w:p w14:paraId="132DC4F2" w14:textId="77777777" w:rsidR="00180746" w:rsidRDefault="00180746" w:rsidP="001807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as the executors of Walter Goode, cutler(q.v.), made a plaint of debt against</w:t>
      </w:r>
    </w:p>
    <w:p w14:paraId="5DE93E58" w14:textId="77777777" w:rsidR="00180746" w:rsidRDefault="00180746" w:rsidP="001807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Geffrey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Yeovil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Somerset(q.v.),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Hethulle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Kidderminster,</w:t>
      </w:r>
    </w:p>
    <w:p w14:paraId="5809AC48" w14:textId="77777777" w:rsidR="00180746" w:rsidRDefault="00180746" w:rsidP="001807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Worcestershire(q.v.), Richard Barbour of Salisbury(q.v.),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Gagowe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062318BB" w14:textId="77777777" w:rsidR="00180746" w:rsidRDefault="00180746" w:rsidP="001807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Brecknock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Machon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Prestbury, Gloucestershire(q.v.).</w:t>
      </w:r>
    </w:p>
    <w:p w14:paraId="0B7877DB" w14:textId="77777777" w:rsidR="00180746" w:rsidRDefault="00180746" w:rsidP="001807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https://waalt.uh.edu/index.php/CP40/621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79ACFB2" w14:textId="77777777" w:rsidR="00180746" w:rsidRDefault="00180746" w:rsidP="001807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1EAFE9" w14:textId="77777777" w:rsidR="00180746" w:rsidRDefault="00180746" w:rsidP="001807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4F6C17" w14:textId="77777777" w:rsidR="00180746" w:rsidRDefault="00180746" w:rsidP="001807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June 2022</w:t>
      </w:r>
    </w:p>
    <w:p w14:paraId="0CB23DE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 w:rsidSect="001807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836C7" w14:textId="77777777" w:rsidR="00180746" w:rsidRDefault="00180746" w:rsidP="009139A6">
      <w:r>
        <w:separator/>
      </w:r>
    </w:p>
  </w:endnote>
  <w:endnote w:type="continuationSeparator" w:id="0">
    <w:p w14:paraId="13C70E5B" w14:textId="77777777" w:rsidR="00180746" w:rsidRDefault="001807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EA3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1650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77F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E54D0" w14:textId="77777777" w:rsidR="00180746" w:rsidRDefault="00180746" w:rsidP="009139A6">
      <w:r>
        <w:separator/>
      </w:r>
    </w:p>
  </w:footnote>
  <w:footnote w:type="continuationSeparator" w:id="0">
    <w:p w14:paraId="4258F675" w14:textId="77777777" w:rsidR="00180746" w:rsidRDefault="001807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39A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EDA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0B3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746"/>
    <w:rsid w:val="000666E0"/>
    <w:rsid w:val="0018074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F8ADE"/>
  <w15:chartTrackingRefBased/>
  <w15:docId w15:val="{73C9CDFE-FA9E-4CBA-A0B0-B5A6FC4CC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807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2022-06-26T18:40:00Z</dcterms:created>
  <dcterms:modified xsi:type="dcterms:W3CDTF">2022-06-26T18:41:00Z</dcterms:modified>
</cp:coreProperties>
</file>